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24" w:rsidRDefault="000E3924" w:rsidP="000E3924"/>
    <w:p w:rsidR="000E3924" w:rsidRDefault="000E3924" w:rsidP="000E3924">
      <w:pPr>
        <w:jc w:val="center"/>
      </w:pPr>
      <w:r>
        <w:rPr>
          <w:noProof/>
          <w:lang w:val="en-IE" w:eastAsia="en-IE"/>
        </w:rPr>
        <w:drawing>
          <wp:inline distT="0" distB="0" distL="0" distR="0">
            <wp:extent cx="646176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1760" cy="464820"/>
                    </a:xfrm>
                    <a:prstGeom prst="rect">
                      <a:avLst/>
                    </a:prstGeom>
                    <a:noFill/>
                    <a:ln>
                      <a:noFill/>
                    </a:ln>
                  </pic:spPr>
                </pic:pic>
              </a:graphicData>
            </a:graphic>
          </wp:inline>
        </w:drawing>
      </w:r>
    </w:p>
    <w:p w:rsidR="000E3924" w:rsidRDefault="000E3924" w:rsidP="000E3924">
      <w:pPr>
        <w:spacing w:after="0"/>
        <w:jc w:val="center"/>
        <w:rPr>
          <w:rFonts w:ascii="Arial" w:hAnsi="Arial" w:cs="Arial"/>
          <w:b/>
          <w:sz w:val="32"/>
          <w:szCs w:val="40"/>
          <w:lang w:val="en-US"/>
        </w:rPr>
      </w:pPr>
      <w:r>
        <w:rPr>
          <w:noProof/>
          <w:lang w:val="en-IE" w:eastAsia="en-IE"/>
        </w:rPr>
        <w:drawing>
          <wp:anchor distT="0" distB="0" distL="114300" distR="114300" simplePos="0" relativeHeight="251660288" behindDoc="1" locked="0" layoutInCell="1" allowOverlap="1">
            <wp:simplePos x="0" y="0"/>
            <wp:positionH relativeFrom="column">
              <wp:posOffset>5678805</wp:posOffset>
            </wp:positionH>
            <wp:positionV relativeFrom="paragraph">
              <wp:posOffset>163195</wp:posOffset>
            </wp:positionV>
            <wp:extent cx="628650" cy="528320"/>
            <wp:effectExtent l="0" t="0" r="0" b="5080"/>
            <wp:wrapNone/>
            <wp:docPr id="6" name="Picture 6" descr="Description: http://www.kidcartoonists.com/wp-content/uploads/2008/01/shevl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Description: http://www.kidcartoonists.com/wp-content/uploads/2008/01/shevlin1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8650" cy="528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6" behindDoc="1" locked="0" layoutInCell="1" allowOverlap="1">
            <wp:simplePos x="0" y="0"/>
            <wp:positionH relativeFrom="column">
              <wp:posOffset>6800215</wp:posOffset>
            </wp:positionH>
            <wp:positionV relativeFrom="paragraph">
              <wp:posOffset>129540</wp:posOffset>
            </wp:positionV>
            <wp:extent cx="456565" cy="567055"/>
            <wp:effectExtent l="0" t="0" r="635" b="4445"/>
            <wp:wrapNone/>
            <wp:docPr id="5" name="Picture 5" descr="Description: http://www.clintonyouthsoccer.com/image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Description: http://www.clintonyouthsoccer.com/images/carto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6565" cy="567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simplePos x="0" y="0"/>
            <wp:positionH relativeFrom="column">
              <wp:posOffset>558800</wp:posOffset>
            </wp:positionH>
            <wp:positionV relativeFrom="paragraph">
              <wp:posOffset>83820</wp:posOffset>
            </wp:positionV>
            <wp:extent cx="623570" cy="589915"/>
            <wp:effectExtent l="0" t="0" r="5080" b="635"/>
            <wp:wrapNone/>
            <wp:docPr id="4" name="Picture 4" descr="rk8_teac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k8_teache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570" cy="589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9264" behindDoc="1" locked="0" layoutInCell="1" allowOverlap="1">
            <wp:simplePos x="0" y="0"/>
            <wp:positionH relativeFrom="column">
              <wp:posOffset>1363345</wp:posOffset>
            </wp:positionH>
            <wp:positionV relativeFrom="paragraph">
              <wp:posOffset>150495</wp:posOffset>
            </wp:positionV>
            <wp:extent cx="895350" cy="518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5187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32"/>
          <w:szCs w:val="40"/>
          <w:lang w:val="en-US"/>
        </w:rPr>
        <w:t>Scoil</w:t>
      </w:r>
      <w:proofErr w:type="spellEnd"/>
      <w:r>
        <w:rPr>
          <w:rFonts w:ascii="Arial" w:hAnsi="Arial" w:cs="Arial"/>
          <w:b/>
          <w:sz w:val="32"/>
          <w:szCs w:val="40"/>
          <w:lang w:val="en-US"/>
        </w:rPr>
        <w:t xml:space="preserve"> </w:t>
      </w:r>
      <w:proofErr w:type="spellStart"/>
      <w:r>
        <w:rPr>
          <w:rFonts w:ascii="Arial" w:hAnsi="Arial" w:cs="Arial"/>
          <w:b/>
          <w:sz w:val="32"/>
          <w:szCs w:val="40"/>
          <w:lang w:val="en-US"/>
        </w:rPr>
        <w:t>Mhuire</w:t>
      </w:r>
      <w:proofErr w:type="spellEnd"/>
      <w:r>
        <w:rPr>
          <w:rFonts w:ascii="Arial" w:hAnsi="Arial" w:cs="Arial"/>
          <w:b/>
          <w:sz w:val="32"/>
          <w:szCs w:val="40"/>
          <w:lang w:val="en-US"/>
        </w:rPr>
        <w:t xml:space="preserve">, </w:t>
      </w:r>
      <w:proofErr w:type="spellStart"/>
      <w:r>
        <w:rPr>
          <w:rFonts w:ascii="Arial" w:hAnsi="Arial" w:cs="Arial"/>
          <w:b/>
          <w:sz w:val="32"/>
          <w:szCs w:val="40"/>
          <w:lang w:val="en-US"/>
        </w:rPr>
        <w:t>Cloonanaha</w:t>
      </w:r>
      <w:proofErr w:type="spellEnd"/>
    </w:p>
    <w:p w:rsidR="000E3924" w:rsidRDefault="000E3924" w:rsidP="000E3924">
      <w:pPr>
        <w:spacing w:after="0"/>
        <w:jc w:val="center"/>
        <w:rPr>
          <w:rFonts w:ascii="Arial" w:hAnsi="Arial" w:cs="Arial"/>
          <w:szCs w:val="27"/>
          <w:lang w:val="en-US"/>
        </w:rPr>
      </w:pPr>
      <w:r>
        <w:rPr>
          <w:noProof/>
          <w:lang w:val="en-IE" w:eastAsia="en-IE"/>
        </w:rPr>
        <w:drawing>
          <wp:anchor distT="0" distB="0" distL="114300" distR="114300" simplePos="0" relativeHeight="251661312" behindDoc="1" locked="0" layoutInCell="1" allowOverlap="1">
            <wp:simplePos x="0" y="0"/>
            <wp:positionH relativeFrom="column">
              <wp:posOffset>4459955</wp:posOffset>
            </wp:positionH>
            <wp:positionV relativeFrom="paragraph">
              <wp:posOffset>17780</wp:posOffset>
            </wp:positionV>
            <wp:extent cx="799465" cy="346075"/>
            <wp:effectExtent l="0" t="0" r="635" b="0"/>
            <wp:wrapNone/>
            <wp:docPr id="2" name="Picture 2" descr="Description: http://blogs.trb.com/community/news/weston/forum/cartoon-girl-swimming-underwat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Description: http://blogs.trb.com/community/news/weston/forum/cartoon-girl-swimming-underwater-small.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9465" cy="346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szCs w:val="27"/>
          <w:lang w:val="en-US"/>
        </w:rPr>
        <w:t>Ph</w:t>
      </w:r>
      <w:proofErr w:type="spellEnd"/>
      <w:r>
        <w:rPr>
          <w:rFonts w:ascii="Arial" w:hAnsi="Arial" w:cs="Arial"/>
          <w:szCs w:val="27"/>
          <w:lang w:val="en-US"/>
        </w:rPr>
        <w:t>: 065 6836916</w:t>
      </w:r>
    </w:p>
    <w:p w:rsidR="000E3924" w:rsidRDefault="000E3924" w:rsidP="000E3924">
      <w:pPr>
        <w:spacing w:after="0"/>
        <w:jc w:val="center"/>
        <w:rPr>
          <w:rFonts w:ascii="Arial" w:hAnsi="Arial" w:cs="Arial"/>
          <w:szCs w:val="26"/>
          <w:lang w:val="en-US"/>
        </w:rPr>
      </w:pPr>
      <w:r>
        <w:rPr>
          <w:rFonts w:ascii="Arial" w:hAnsi="Arial" w:cs="Arial"/>
          <w:szCs w:val="26"/>
          <w:lang w:val="en-US"/>
        </w:rPr>
        <w:t>Email: scoilcluain.ias@eircom.net</w:t>
      </w:r>
    </w:p>
    <w:p w:rsidR="000E3924" w:rsidRDefault="000E3924" w:rsidP="000E3924">
      <w:pPr>
        <w:spacing w:after="0"/>
        <w:jc w:val="center"/>
      </w:pPr>
      <w:r>
        <w:rPr>
          <w:rFonts w:ascii="Arial" w:hAnsi="Arial" w:cs="Arial"/>
          <w:szCs w:val="26"/>
          <w:lang w:val="en-US"/>
        </w:rPr>
        <w:t xml:space="preserve">Website: </w:t>
      </w:r>
      <w:hyperlink r:id="rId14" w:history="1">
        <w:r>
          <w:rPr>
            <w:rStyle w:val="Hyperlink"/>
            <w:rFonts w:ascii="Arial" w:hAnsi="Arial" w:cs="Arial"/>
            <w:szCs w:val="26"/>
            <w:lang w:val="en-US"/>
          </w:rPr>
          <w:t>www.cloonanahans.com</w:t>
        </w:r>
      </w:hyperlink>
    </w:p>
    <w:p w:rsidR="00547BD6" w:rsidRPr="00547BD6" w:rsidRDefault="00547BD6" w:rsidP="000E3924">
      <w:pPr>
        <w:spacing w:after="0"/>
        <w:jc w:val="center"/>
        <w:rPr>
          <w:b/>
          <w:sz w:val="32"/>
          <w:szCs w:val="32"/>
        </w:rPr>
      </w:pPr>
    </w:p>
    <w:p w:rsidR="00547BD6" w:rsidRPr="00547BD6" w:rsidRDefault="00547BD6" w:rsidP="000E3924">
      <w:pPr>
        <w:spacing w:after="0"/>
        <w:jc w:val="center"/>
        <w:rPr>
          <w:rFonts w:ascii="Arial" w:hAnsi="Arial" w:cs="Arial"/>
          <w:b/>
          <w:sz w:val="32"/>
          <w:szCs w:val="32"/>
          <w:lang w:val="en-US"/>
        </w:rPr>
      </w:pPr>
      <w:r w:rsidRPr="00547BD6">
        <w:rPr>
          <w:rFonts w:ascii="Arial" w:hAnsi="Arial" w:cs="Arial"/>
          <w:b/>
          <w:sz w:val="32"/>
          <w:szCs w:val="32"/>
          <w:lang w:val="en-US"/>
        </w:rPr>
        <w:t>Board of Management Agreed Report 5</w:t>
      </w:r>
      <w:r w:rsidRPr="00547BD6">
        <w:rPr>
          <w:rFonts w:ascii="Arial" w:hAnsi="Arial" w:cs="Arial"/>
          <w:b/>
          <w:sz w:val="32"/>
          <w:szCs w:val="32"/>
          <w:vertAlign w:val="superscript"/>
          <w:lang w:val="en-US"/>
        </w:rPr>
        <w:t>th</w:t>
      </w:r>
      <w:r w:rsidRPr="00547BD6">
        <w:rPr>
          <w:rFonts w:ascii="Arial" w:hAnsi="Arial" w:cs="Arial"/>
          <w:b/>
          <w:sz w:val="32"/>
          <w:szCs w:val="32"/>
          <w:lang w:val="en-US"/>
        </w:rPr>
        <w:t xml:space="preserve"> of May 2021</w:t>
      </w:r>
    </w:p>
    <w:p w:rsidR="00547BD6" w:rsidRDefault="00547BD6" w:rsidP="000E3924">
      <w:pPr>
        <w:spacing w:after="0"/>
        <w:jc w:val="center"/>
        <w:rPr>
          <w:rFonts w:ascii="Arial" w:hAnsi="Arial" w:cs="Arial"/>
          <w:lang w:val="en-US"/>
        </w:rPr>
      </w:pPr>
    </w:p>
    <w:p w:rsidR="00547BD6" w:rsidRDefault="00547BD6" w:rsidP="000E3924">
      <w:pPr>
        <w:spacing w:after="0"/>
        <w:jc w:val="center"/>
        <w:rPr>
          <w:rFonts w:ascii="Arial" w:hAnsi="Arial" w:cs="Arial"/>
          <w:lang w:val="en-US"/>
        </w:rPr>
      </w:pPr>
    </w:p>
    <w:p w:rsidR="005A5C17" w:rsidRPr="00547BD6" w:rsidRDefault="000E3924" w:rsidP="00547BD6">
      <w:pPr>
        <w:jc w:val="both"/>
        <w:rPr>
          <w:sz w:val="28"/>
          <w:szCs w:val="28"/>
        </w:rPr>
      </w:pPr>
      <w:r w:rsidRPr="00547BD6">
        <w:rPr>
          <w:sz w:val="28"/>
          <w:szCs w:val="28"/>
        </w:rPr>
        <w:t>A meeting of the BOM was held on the 5th of May 2021 via Zoom. All members of the Board attended apart from Mairead who sent her apologies. The</w:t>
      </w:r>
      <w:r w:rsidR="00547BD6">
        <w:rPr>
          <w:sz w:val="28"/>
          <w:szCs w:val="28"/>
        </w:rPr>
        <w:t xml:space="preserve"> p</w:t>
      </w:r>
      <w:r w:rsidRPr="00547BD6">
        <w:rPr>
          <w:sz w:val="28"/>
          <w:szCs w:val="28"/>
        </w:rPr>
        <w:t>hysical social and emotional needs of the pupils are being prioritised this term. The school is taking part in a pilot Biodiversity programme</w:t>
      </w:r>
      <w:r w:rsidR="00547BD6" w:rsidRPr="00547BD6">
        <w:rPr>
          <w:sz w:val="28"/>
          <w:szCs w:val="28"/>
        </w:rPr>
        <w:t xml:space="preserve"> run by the zoologist David Mcgrath and the botonist Sinead Keane. As part of our teaching and learning focus we are prioritising the use of Gaeilge Neamhfhoirimiuil throughout the school. The school aims to increase its PR presence</w:t>
      </w:r>
      <w:r w:rsidR="00547BD6">
        <w:rPr>
          <w:sz w:val="28"/>
          <w:szCs w:val="28"/>
        </w:rPr>
        <w:t xml:space="preserve"> </w:t>
      </w:r>
      <w:r w:rsidR="00547BD6" w:rsidRPr="00547BD6">
        <w:rPr>
          <w:sz w:val="28"/>
          <w:szCs w:val="28"/>
        </w:rPr>
        <w:t>in the future</w:t>
      </w:r>
      <w:r w:rsidR="00547BD6">
        <w:rPr>
          <w:sz w:val="28"/>
          <w:szCs w:val="28"/>
        </w:rPr>
        <w:t>.</w:t>
      </w:r>
      <w:bookmarkStart w:id="0" w:name="_GoBack"/>
      <w:bookmarkEnd w:id="0"/>
    </w:p>
    <w:sectPr w:rsidR="005A5C17" w:rsidRPr="00547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24"/>
    <w:rsid w:val="000E3924"/>
    <w:rsid w:val="00547BD6"/>
    <w:rsid w:val="005A5C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24"/>
    <w:pPr>
      <w:spacing w:after="160" w:line="25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24"/>
    <w:rPr>
      <w:color w:val="0000FF"/>
      <w:u w:val="single"/>
    </w:rPr>
  </w:style>
  <w:style w:type="paragraph" w:styleId="BalloonText">
    <w:name w:val="Balloon Text"/>
    <w:basedOn w:val="Normal"/>
    <w:link w:val="BalloonTextChar"/>
    <w:uiPriority w:val="99"/>
    <w:semiHidden/>
    <w:unhideWhenUsed/>
    <w:rsid w:val="000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24"/>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24"/>
    <w:pPr>
      <w:spacing w:after="160" w:line="25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24"/>
    <w:rPr>
      <w:color w:val="0000FF"/>
      <w:u w:val="single"/>
    </w:rPr>
  </w:style>
  <w:style w:type="paragraph" w:styleId="BalloonText">
    <w:name w:val="Balloon Text"/>
    <w:basedOn w:val="Normal"/>
    <w:link w:val="BalloonTextChar"/>
    <w:uiPriority w:val="99"/>
    <w:semiHidden/>
    <w:unhideWhenUsed/>
    <w:rsid w:val="000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24"/>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blogs.trb.com/community/news/weston/forum/cartoon-girl-swimming-underwater-small.jpg" TargetMode="External"/><Relationship Id="rId3" Type="http://schemas.openxmlformats.org/officeDocument/2006/relationships/settings" Target="settings.xml"/><Relationship Id="rId7" Type="http://schemas.openxmlformats.org/officeDocument/2006/relationships/image" Target="http://www.kidcartoonists.com/wp-content/uploads/2008/01/shevlin10.jpg" TargetMode="External"/><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clintonyouthsoccer.com/images/cartoon.jpg" TargetMode="External"/><Relationship Id="rId14" Type="http://schemas.openxmlformats.org/officeDocument/2006/relationships/hyperlink" Target="http://www.cloonanah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2021-05-24T09:25:00Z</dcterms:created>
  <dcterms:modified xsi:type="dcterms:W3CDTF">2021-05-24T09:41:00Z</dcterms:modified>
</cp:coreProperties>
</file>