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69" w:rsidRDefault="009D2C69" w:rsidP="009D2C69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53C293F" wp14:editId="400717E6">
            <wp:simplePos x="0" y="0"/>
            <wp:positionH relativeFrom="column">
              <wp:posOffset>-914400</wp:posOffset>
            </wp:positionH>
            <wp:positionV relativeFrom="paragraph">
              <wp:posOffset>-624205</wp:posOffset>
            </wp:positionV>
            <wp:extent cx="1143000" cy="1081405"/>
            <wp:effectExtent l="0" t="0" r="0" b="4445"/>
            <wp:wrapNone/>
            <wp:docPr id="1" name="Picture 1" descr="http://teacherweb.com/IL/PecatonicaElementary/Wanke/rk8_teach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acherweb.com/IL/PecatonicaElementary/Wanke/rk8_teacher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6B2CAD5E" wp14:editId="2C03CEAF">
            <wp:simplePos x="0" y="0"/>
            <wp:positionH relativeFrom="column">
              <wp:posOffset>5165725</wp:posOffset>
            </wp:positionH>
            <wp:positionV relativeFrom="paragraph">
              <wp:posOffset>-571500</wp:posOffset>
            </wp:positionV>
            <wp:extent cx="1104265" cy="1371600"/>
            <wp:effectExtent l="0" t="0" r="635" b="0"/>
            <wp:wrapNone/>
            <wp:docPr id="2" name="Picture 2" descr="http://www.clintonyouthsoccer.com/images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ntonyouthsoccer.com/images/carto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69" w:rsidRDefault="009D2C69" w:rsidP="009D2C6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291CD9D4" wp14:editId="52DD7414">
            <wp:simplePos x="0" y="0"/>
            <wp:positionH relativeFrom="column">
              <wp:posOffset>-819150</wp:posOffset>
            </wp:positionH>
            <wp:positionV relativeFrom="paragraph">
              <wp:posOffset>228600</wp:posOffset>
            </wp:positionV>
            <wp:extent cx="820420" cy="689610"/>
            <wp:effectExtent l="0" t="0" r="0" b="0"/>
            <wp:wrapNone/>
            <wp:docPr id="3" name="Picture 3" descr="http://www.kidcartoonists.com/wp-content/uploads/2008/01/shevli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idcartoonists.com/wp-content/uploads/2008/01/shevlin1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14BB09D8" wp14:editId="6675707E">
            <wp:simplePos x="0" y="0"/>
            <wp:positionH relativeFrom="column">
              <wp:posOffset>4229100</wp:posOffset>
            </wp:positionH>
            <wp:positionV relativeFrom="paragraph">
              <wp:posOffset>291465</wp:posOffset>
            </wp:positionV>
            <wp:extent cx="1257300" cy="544830"/>
            <wp:effectExtent l="0" t="0" r="0" b="7620"/>
            <wp:wrapNone/>
            <wp:docPr id="4" name="Picture 4" descr="http://blogs.trb.com/community/news/weston/forum/cartoon-girl-swimming-underwate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logs.trb.com/community/news/weston/forum/cartoon-girl-swimming-underwater-smal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4269877C" wp14:editId="657F8799">
            <wp:simplePos x="0" y="0"/>
            <wp:positionH relativeFrom="column">
              <wp:posOffset>114300</wp:posOffset>
            </wp:positionH>
            <wp:positionV relativeFrom="paragraph">
              <wp:posOffset>177165</wp:posOffset>
            </wp:positionV>
            <wp:extent cx="1144905" cy="6642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b/>
          <w:sz w:val="40"/>
          <w:szCs w:val="40"/>
        </w:rPr>
        <w:t>Scoil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</w:rPr>
        <w:t>Mhuire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, </w:t>
      </w:r>
      <w:proofErr w:type="spellStart"/>
      <w:r>
        <w:rPr>
          <w:rFonts w:ascii="Century Gothic" w:hAnsi="Century Gothic"/>
          <w:b/>
          <w:sz w:val="40"/>
          <w:szCs w:val="40"/>
        </w:rPr>
        <w:t>Cloonanaha</w:t>
      </w:r>
      <w:proofErr w:type="spellEnd"/>
    </w:p>
    <w:p w:rsidR="009D2C69" w:rsidRDefault="009D2C69" w:rsidP="009D2C69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Ph</w:t>
      </w:r>
      <w:proofErr w:type="spellEnd"/>
      <w:r>
        <w:rPr>
          <w:rFonts w:ascii="Century Gothic" w:hAnsi="Century Gothic"/>
          <w:sz w:val="28"/>
          <w:szCs w:val="28"/>
        </w:rPr>
        <w:t>: 065 6836916</w:t>
      </w:r>
    </w:p>
    <w:p w:rsidR="009D2C69" w:rsidRDefault="009D2C69" w:rsidP="009D2C6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Email: </w:t>
      </w:r>
      <w:proofErr w:type="spellStart"/>
      <w:r>
        <w:rPr>
          <w:rFonts w:ascii="Century Gothic" w:hAnsi="Century Gothic"/>
          <w:sz w:val="28"/>
          <w:szCs w:val="28"/>
        </w:rPr>
        <w:t>scoil</w:t>
      </w:r>
      <w:proofErr w:type="spellEnd"/>
      <w:r>
        <w:rPr>
          <w:rFonts w:ascii="Century Gothic" w:hAnsi="Century Gothic"/>
          <w:sz w:val="28"/>
          <w:szCs w:val="28"/>
        </w:rPr>
        <w:t xml:space="preserve"> cluain.ias@eircom.net</w:t>
      </w:r>
    </w:p>
    <w:p w:rsidR="009D2C69" w:rsidRDefault="009D2C69" w:rsidP="009D2C69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1D378" wp14:editId="579A8918">
                <wp:simplePos x="0" y="0"/>
                <wp:positionH relativeFrom="column">
                  <wp:posOffset>-914400</wp:posOffset>
                </wp:positionH>
                <wp:positionV relativeFrom="paragraph">
                  <wp:posOffset>229870</wp:posOffset>
                </wp:positionV>
                <wp:extent cx="7086600" cy="0"/>
                <wp:effectExtent l="9525" t="10795" r="9525" b="825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8.1pt" to="48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t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n9L5b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Website: www.cloonanahans.com</w:t>
      </w:r>
    </w:p>
    <w:p w:rsidR="00213C48" w:rsidRDefault="00C872F9" w:rsidP="00FF1C07">
      <w:pPr>
        <w:jc w:val="center"/>
      </w:pPr>
    </w:p>
    <w:p w:rsidR="00FF1C07" w:rsidRPr="00FF1C07" w:rsidRDefault="00FF1C07" w:rsidP="00FF1C07">
      <w:pPr>
        <w:jc w:val="center"/>
        <w:rPr>
          <w:rFonts w:ascii="Arial" w:hAnsi="Arial" w:cs="Arial"/>
          <w:sz w:val="40"/>
          <w:szCs w:val="40"/>
        </w:rPr>
      </w:pPr>
      <w:r w:rsidRPr="00FF1C07">
        <w:rPr>
          <w:rFonts w:ascii="Arial" w:hAnsi="Arial" w:cs="Arial"/>
          <w:sz w:val="40"/>
          <w:szCs w:val="40"/>
        </w:rPr>
        <w:t>Writing Policy</w:t>
      </w:r>
    </w:p>
    <w:p w:rsidR="00FF1C07" w:rsidRDefault="00FF1C07" w:rsidP="009D2C69">
      <w:pPr>
        <w:spacing w:after="200" w:line="276" w:lineRule="auto"/>
        <w:rPr>
          <w:rFonts w:ascii="Arial" w:eastAsia="Calibri" w:hAnsi="Arial" w:cs="Arial"/>
          <w:b/>
          <w:u w:val="single"/>
          <w:lang w:val="en-GB"/>
        </w:rPr>
      </w:pP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b/>
          <w:u w:val="single"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>Introduction of a new genre: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The formal teaching of a one individual genre will take place over 8 weeks during each term, while the genres taught the previous year will be revised and maintained.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lang w:val="en-GB"/>
        </w:rPr>
      </w:pP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 xml:space="preserve">The structure for teaching a new genre at </w:t>
      </w:r>
      <w:proofErr w:type="spellStart"/>
      <w:r w:rsidRPr="009D2C69">
        <w:rPr>
          <w:rFonts w:ascii="Arial" w:eastAsia="Calibri" w:hAnsi="Arial" w:cs="Arial"/>
          <w:b/>
          <w:lang w:val="en-GB"/>
        </w:rPr>
        <w:t>Scoil</w:t>
      </w:r>
      <w:proofErr w:type="spellEnd"/>
      <w:r w:rsidRPr="009D2C69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9D2C69">
        <w:rPr>
          <w:rFonts w:ascii="Arial" w:eastAsia="Calibri" w:hAnsi="Arial" w:cs="Arial"/>
          <w:b/>
          <w:lang w:val="en-GB"/>
        </w:rPr>
        <w:t>Mhuire</w:t>
      </w:r>
      <w:proofErr w:type="spellEnd"/>
      <w:r w:rsidRPr="009D2C69">
        <w:rPr>
          <w:rFonts w:ascii="Arial" w:eastAsia="Calibri" w:hAnsi="Arial" w:cs="Arial"/>
          <w:b/>
          <w:lang w:val="en-GB"/>
        </w:rPr>
        <w:t xml:space="preserve">, </w:t>
      </w:r>
      <w:proofErr w:type="spellStart"/>
      <w:r w:rsidRPr="009D2C69">
        <w:rPr>
          <w:rFonts w:ascii="Arial" w:eastAsia="Calibri" w:hAnsi="Arial" w:cs="Arial"/>
          <w:b/>
          <w:lang w:val="en-GB"/>
        </w:rPr>
        <w:t>Cloonanaha</w:t>
      </w:r>
      <w:proofErr w:type="spellEnd"/>
      <w:r w:rsidRPr="009D2C69">
        <w:rPr>
          <w:rFonts w:ascii="Arial" w:eastAsia="Calibri" w:hAnsi="Arial" w:cs="Arial"/>
          <w:b/>
          <w:lang w:val="en-GB"/>
        </w:rPr>
        <w:t xml:space="preserve"> is:</w:t>
      </w:r>
    </w:p>
    <w:p w:rsidR="009D2C69" w:rsidRPr="009D2C69" w:rsidRDefault="009D2C69" w:rsidP="009D2C6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>Familiarisation</w:t>
      </w:r>
    </w:p>
    <w:p w:rsidR="009D2C69" w:rsidRPr="009D2C69" w:rsidRDefault="009D2C69" w:rsidP="009D2C69">
      <w:pPr>
        <w:spacing w:after="200" w:line="276" w:lineRule="auto"/>
        <w:ind w:left="1440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-Sample displays: Discuss purpose, features, organisation and language</w:t>
      </w:r>
    </w:p>
    <w:p w:rsidR="009D2C69" w:rsidRPr="009D2C69" w:rsidRDefault="009D2C69" w:rsidP="009D2C69">
      <w:pPr>
        <w:spacing w:after="200" w:line="276" w:lineRule="auto"/>
        <w:ind w:left="1440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-Reading examples of the genre to and with children</w:t>
      </w:r>
    </w:p>
    <w:p w:rsidR="009D2C69" w:rsidRPr="009D2C69" w:rsidRDefault="009D2C69" w:rsidP="009D2C69">
      <w:pPr>
        <w:spacing w:after="200" w:line="276" w:lineRule="auto"/>
        <w:ind w:left="1440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-Lots of oral activities</w:t>
      </w:r>
    </w:p>
    <w:p w:rsidR="009D2C69" w:rsidRPr="009D2C69" w:rsidRDefault="009D2C69" w:rsidP="009D2C69">
      <w:pPr>
        <w:spacing w:after="200" w:line="276" w:lineRule="auto"/>
        <w:ind w:left="720"/>
        <w:contextualSpacing/>
        <w:rPr>
          <w:rFonts w:ascii="Arial" w:eastAsia="Calibri" w:hAnsi="Arial" w:cs="Arial"/>
          <w:lang w:val="en-GB"/>
        </w:rPr>
      </w:pPr>
    </w:p>
    <w:p w:rsidR="009D2C69" w:rsidRPr="009D2C69" w:rsidRDefault="009D2C69" w:rsidP="009D2C69">
      <w:pPr>
        <w:spacing w:after="200" w:line="276" w:lineRule="auto"/>
        <w:contextualSpacing/>
        <w:rPr>
          <w:rFonts w:ascii="Arial" w:eastAsia="Calibri" w:hAnsi="Arial" w:cs="Arial"/>
          <w:lang w:val="en-GB"/>
        </w:rPr>
      </w:pPr>
    </w:p>
    <w:p w:rsidR="009D2C69" w:rsidRPr="009D2C69" w:rsidRDefault="009D2C69" w:rsidP="009D2C6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>Analysing</w:t>
      </w:r>
    </w:p>
    <w:p w:rsidR="009D2C69" w:rsidRPr="009D2C69" w:rsidRDefault="009D2C69" w:rsidP="009D2C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 xml:space="preserve">Labelling </w:t>
      </w:r>
    </w:p>
    <w:p w:rsidR="009D2C69" w:rsidRPr="009D2C69" w:rsidRDefault="009D2C69" w:rsidP="009D2C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Language Features</w:t>
      </w:r>
    </w:p>
    <w:p w:rsidR="009D2C69" w:rsidRPr="009D2C69" w:rsidRDefault="009D2C69" w:rsidP="009D2C69">
      <w:pPr>
        <w:spacing w:after="200" w:line="276" w:lineRule="auto"/>
        <w:contextualSpacing/>
        <w:rPr>
          <w:rFonts w:ascii="Arial" w:eastAsia="Calibri" w:hAnsi="Arial" w:cs="Arial"/>
          <w:lang w:val="en-GB"/>
        </w:rPr>
      </w:pPr>
    </w:p>
    <w:p w:rsidR="009D2C69" w:rsidRPr="009D2C69" w:rsidRDefault="009D2C69" w:rsidP="009D2C6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 xml:space="preserve">Modelled Writing </w:t>
      </w:r>
    </w:p>
    <w:p w:rsidR="009D2C69" w:rsidRPr="009D2C69" w:rsidRDefault="009D2C69" w:rsidP="009D2C69">
      <w:pPr>
        <w:spacing w:after="200" w:line="276" w:lineRule="auto"/>
        <w:ind w:left="2460"/>
        <w:contextualSpacing/>
        <w:rPr>
          <w:rFonts w:ascii="Arial" w:eastAsia="Calibri" w:hAnsi="Arial" w:cs="Arial"/>
          <w:lang w:val="en-GB"/>
        </w:rPr>
      </w:pPr>
    </w:p>
    <w:p w:rsidR="009D2C69" w:rsidRPr="009D2C69" w:rsidRDefault="009D2C69" w:rsidP="009D2C6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 xml:space="preserve">Shared Writing </w:t>
      </w:r>
    </w:p>
    <w:p w:rsidR="009D2C69" w:rsidRPr="009D2C69" w:rsidRDefault="009D2C69" w:rsidP="009D2C69">
      <w:pPr>
        <w:spacing w:after="200" w:line="276" w:lineRule="auto"/>
        <w:ind w:left="720"/>
        <w:contextualSpacing/>
        <w:rPr>
          <w:rFonts w:ascii="Arial" w:eastAsia="Calibri" w:hAnsi="Arial" w:cs="Arial"/>
          <w:b/>
          <w:lang w:val="en-GB"/>
        </w:rPr>
      </w:pPr>
    </w:p>
    <w:p w:rsidR="009D2C69" w:rsidRPr="009D2C69" w:rsidRDefault="009D2C69" w:rsidP="009D2C6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 xml:space="preserve">Guided Writing – in pairs/groups using frameworks  </w:t>
      </w:r>
      <w:r w:rsidRPr="009D2C69">
        <w:rPr>
          <w:rFonts w:ascii="Arial" w:eastAsia="Calibri" w:hAnsi="Arial" w:cs="Arial"/>
          <w:lang w:val="en-GB"/>
        </w:rPr>
        <w:t xml:space="preserve">See  Jenny </w:t>
      </w:r>
      <w:proofErr w:type="spellStart"/>
      <w:r w:rsidRPr="009D2C69">
        <w:rPr>
          <w:rFonts w:ascii="Arial" w:eastAsia="Calibri" w:hAnsi="Arial" w:cs="Arial"/>
          <w:lang w:val="en-GB"/>
        </w:rPr>
        <w:t>Eather’s</w:t>
      </w:r>
      <w:proofErr w:type="spellEnd"/>
      <w:r w:rsidRPr="009D2C69">
        <w:rPr>
          <w:rFonts w:ascii="Arial" w:eastAsia="Calibri" w:hAnsi="Arial" w:cs="Arial"/>
          <w:lang w:val="en-GB"/>
        </w:rPr>
        <w:t xml:space="preserve"> website for further frameworks </w:t>
      </w:r>
      <w:hyperlink r:id="rId15" w:history="1">
        <w:r w:rsidRPr="009D2C69">
          <w:rPr>
            <w:rFonts w:ascii="Arial" w:eastAsia="Calibri" w:hAnsi="Arial" w:cs="Arial"/>
            <w:color w:val="0000FF"/>
            <w:u w:val="single"/>
            <w:lang w:val="en-GB"/>
          </w:rPr>
          <w:t>http://www.teachers.ash.org.au/jeather/writingfun.html</w:t>
        </w:r>
      </w:hyperlink>
    </w:p>
    <w:p w:rsidR="009D2C69" w:rsidRPr="009D2C69" w:rsidRDefault="009D2C69" w:rsidP="009D2C69">
      <w:pPr>
        <w:spacing w:after="200" w:line="276" w:lineRule="auto"/>
        <w:ind w:left="720"/>
        <w:contextualSpacing/>
        <w:rPr>
          <w:rFonts w:ascii="Arial" w:eastAsia="Calibri" w:hAnsi="Arial" w:cs="Arial"/>
          <w:b/>
          <w:lang w:val="en-GB"/>
        </w:rPr>
      </w:pPr>
    </w:p>
    <w:p w:rsidR="009D2C69" w:rsidRPr="009D2C69" w:rsidRDefault="009D2C69" w:rsidP="009D2C6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>Independent writing</w:t>
      </w:r>
    </w:p>
    <w:p w:rsidR="009D2C69" w:rsidRPr="009D2C69" w:rsidRDefault="009D2C69" w:rsidP="009D2C69">
      <w:pPr>
        <w:spacing w:after="200" w:line="276" w:lineRule="auto"/>
        <w:ind w:left="720"/>
        <w:contextualSpacing/>
        <w:rPr>
          <w:rFonts w:ascii="Arial" w:eastAsia="Calibri" w:hAnsi="Arial" w:cs="Arial"/>
          <w:b/>
          <w:lang w:val="en-GB"/>
        </w:rPr>
      </w:pPr>
    </w:p>
    <w:p w:rsidR="009D2C69" w:rsidRPr="009D2C69" w:rsidRDefault="009D2C69" w:rsidP="009D2C6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>Presentation to an Audience</w:t>
      </w:r>
    </w:p>
    <w:p w:rsidR="009D2C69" w:rsidRPr="009D2C69" w:rsidRDefault="009D2C69" w:rsidP="009D2C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Class/teachers/principal</w:t>
      </w:r>
    </w:p>
    <w:p w:rsidR="009D2C69" w:rsidRPr="009D2C69" w:rsidRDefault="009D2C69" w:rsidP="009D2C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Display</w:t>
      </w:r>
    </w:p>
    <w:p w:rsidR="009D2C69" w:rsidRPr="009D2C69" w:rsidRDefault="009D2C69" w:rsidP="009D2C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Family-Friends</w:t>
      </w:r>
    </w:p>
    <w:p w:rsidR="009D2C69" w:rsidRPr="009D2C69" w:rsidRDefault="009D2C69" w:rsidP="009D2C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 xml:space="preserve">Publish on </w:t>
      </w:r>
      <w:proofErr w:type="spellStart"/>
      <w:r w:rsidRPr="009D2C69">
        <w:rPr>
          <w:rFonts w:ascii="Arial" w:eastAsia="Calibri" w:hAnsi="Arial" w:cs="Arial"/>
          <w:lang w:val="en-GB"/>
        </w:rPr>
        <w:t>Ipads</w:t>
      </w:r>
      <w:proofErr w:type="spellEnd"/>
    </w:p>
    <w:p w:rsidR="009D2C69" w:rsidRPr="009D2C69" w:rsidRDefault="009D2C69" w:rsidP="009D2C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lastRenderedPageBreak/>
        <w:t>Writing to firms or organisations</w:t>
      </w:r>
    </w:p>
    <w:p w:rsidR="009D2C69" w:rsidRPr="009D2C69" w:rsidRDefault="009D2C69" w:rsidP="009D2C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Visitors</w:t>
      </w:r>
    </w:p>
    <w:p w:rsidR="009D2C69" w:rsidRPr="009D2C69" w:rsidRDefault="009D2C69" w:rsidP="009D2C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lang w:val="en-GB"/>
        </w:rPr>
        <w:t>I.C.T.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b/>
          <w:u w:val="single"/>
          <w:lang w:val="en-GB"/>
        </w:rPr>
      </w:pP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9D2C69">
        <w:rPr>
          <w:rFonts w:ascii="Arial" w:eastAsia="Calibri" w:hAnsi="Arial" w:cs="Arial"/>
          <w:b/>
          <w:lang w:val="en-GB"/>
        </w:rPr>
        <w:t xml:space="preserve">The timeframe for teaching a new genre at </w:t>
      </w:r>
      <w:proofErr w:type="spellStart"/>
      <w:r w:rsidRPr="009D2C69">
        <w:rPr>
          <w:rFonts w:ascii="Arial" w:eastAsia="Calibri" w:hAnsi="Arial" w:cs="Arial"/>
          <w:b/>
          <w:lang w:val="en-GB"/>
        </w:rPr>
        <w:t>Scoil</w:t>
      </w:r>
      <w:proofErr w:type="spellEnd"/>
      <w:r w:rsidRPr="009D2C69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9D2C69">
        <w:rPr>
          <w:rFonts w:ascii="Arial" w:eastAsia="Calibri" w:hAnsi="Arial" w:cs="Arial"/>
          <w:b/>
          <w:lang w:val="en-GB"/>
        </w:rPr>
        <w:t>Mhuire</w:t>
      </w:r>
      <w:proofErr w:type="spellEnd"/>
      <w:r w:rsidRPr="009D2C69">
        <w:rPr>
          <w:rFonts w:ascii="Arial" w:eastAsia="Calibri" w:hAnsi="Arial" w:cs="Arial"/>
          <w:b/>
          <w:lang w:val="en-GB"/>
        </w:rPr>
        <w:t xml:space="preserve">, </w:t>
      </w:r>
      <w:proofErr w:type="spellStart"/>
      <w:r w:rsidRPr="009D2C69">
        <w:rPr>
          <w:rFonts w:ascii="Arial" w:eastAsia="Calibri" w:hAnsi="Arial" w:cs="Arial"/>
          <w:b/>
          <w:lang w:val="en-GB"/>
        </w:rPr>
        <w:t>Cloonanaha</w:t>
      </w:r>
      <w:proofErr w:type="spellEnd"/>
      <w:r w:rsidRPr="009D2C69">
        <w:rPr>
          <w:rFonts w:ascii="Arial" w:eastAsia="Calibri" w:hAnsi="Arial" w:cs="Arial"/>
          <w:b/>
          <w:lang w:val="en-GB"/>
        </w:rPr>
        <w:t xml:space="preserve"> is: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 xml:space="preserve">Week1:                        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 xml:space="preserve">Familiarisation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lang w:val="en-GB"/>
        </w:rPr>
        <w:t xml:space="preserve">                               </w:t>
      </w:r>
      <w:r w:rsidRPr="009D2C69">
        <w:rPr>
          <w:rFonts w:ascii="Arial" w:eastAsia="Calibri" w:hAnsi="Arial" w:cs="Arial"/>
          <w:lang w:val="en-GB"/>
        </w:rPr>
        <w:t xml:space="preserve"> Teacher models (teacher writes his/her own sample of that genre using his/her own ideas not the children’s)      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 xml:space="preserve">Week 2:                       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 xml:space="preserve">                                                                                                                                                                          Discovery (analysing a text) – breaking down the text into its vari</w:t>
      </w:r>
      <w:r>
        <w:rPr>
          <w:rFonts w:ascii="Arial" w:eastAsia="Calibri" w:hAnsi="Arial" w:cs="Arial"/>
          <w:lang w:val="en-GB"/>
        </w:rPr>
        <w:t>ous subheadings.</w:t>
      </w:r>
      <w:r w:rsidRPr="009D2C69">
        <w:rPr>
          <w:rFonts w:ascii="Arial" w:eastAsia="Calibri" w:hAnsi="Arial" w:cs="Arial"/>
          <w:lang w:val="en-GB"/>
        </w:rPr>
        <w:t xml:space="preserve"> Teacher models-Highlighting the structure, the language features, grammar and so on.            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 xml:space="preserve">Week </w:t>
      </w:r>
      <w:proofErr w:type="gramStart"/>
      <w:r w:rsidRPr="009D2C69">
        <w:rPr>
          <w:rFonts w:ascii="Arial" w:eastAsia="Calibri" w:hAnsi="Arial" w:cs="Arial"/>
          <w:b/>
          <w:u w:val="single"/>
          <w:lang w:val="en-GB"/>
        </w:rPr>
        <w:t>3 :</w:t>
      </w:r>
      <w:proofErr w:type="gramEnd"/>
      <w:r w:rsidRPr="009D2C69">
        <w:rPr>
          <w:rFonts w:ascii="Arial" w:eastAsia="Calibri" w:hAnsi="Arial" w:cs="Arial"/>
          <w:b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 xml:space="preserve">Modelled Writing                                                                                                                                                                         Shared Writing - teacher writes the children’s ideas            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 xml:space="preserve">Week 4 :                                           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 xml:space="preserve">Modelled Writing                                                                                                                                                                    Shared Writing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 xml:space="preserve">Week 5:                                           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 xml:space="preserve">Modelled Writing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Guided Writing – using frameworks devised by teacher 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>Week 6</w:t>
      </w:r>
      <w:r w:rsidRPr="009D2C69">
        <w:rPr>
          <w:rFonts w:ascii="Arial" w:eastAsia="Calibri" w:hAnsi="Arial" w:cs="Arial"/>
          <w:lang w:val="en-GB"/>
        </w:rPr>
        <w:t xml:space="preserve">                                                                                                                                                                                         Guided Writing                                                                                                                                                                Independent Construction</w:t>
      </w:r>
      <w:r w:rsidRPr="009D2C69">
        <w:rPr>
          <w:rFonts w:ascii="Arial" w:eastAsia="Calibri" w:hAnsi="Arial" w:cs="Arial"/>
          <w:i/>
          <w:lang w:val="en-GB"/>
        </w:rPr>
        <w:t xml:space="preserve">   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 xml:space="preserve">Week 7                                                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>Modelled  Writing                                                                                                                                                                 Independent Construction</w:t>
      </w:r>
      <w:r w:rsidRPr="009D2C69">
        <w:rPr>
          <w:rFonts w:ascii="Arial" w:eastAsia="Calibri" w:hAnsi="Arial" w:cs="Arial"/>
          <w:i/>
          <w:lang w:val="en-GB"/>
        </w:rPr>
        <w:t xml:space="preserve">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>Presentation to an Audience</w:t>
      </w:r>
      <w:r w:rsidRPr="009D2C69">
        <w:rPr>
          <w:rFonts w:ascii="Arial" w:eastAsia="Calibri" w:hAnsi="Arial" w:cs="Arial"/>
          <w:i/>
          <w:lang w:val="en-GB"/>
        </w:rPr>
        <w:t xml:space="preserve">     </w:t>
      </w:r>
    </w:p>
    <w:p w:rsidR="009D2C69" w:rsidRPr="009D2C69" w:rsidRDefault="009D2C69" w:rsidP="009D2C69">
      <w:pPr>
        <w:spacing w:after="200" w:line="276" w:lineRule="auto"/>
        <w:rPr>
          <w:rFonts w:ascii="Arial" w:eastAsia="Calibri" w:hAnsi="Arial" w:cs="Arial"/>
          <w:lang w:val="en-GB"/>
        </w:rPr>
      </w:pPr>
      <w:r w:rsidRPr="009D2C69">
        <w:rPr>
          <w:rFonts w:ascii="Arial" w:eastAsia="Calibri" w:hAnsi="Arial" w:cs="Arial"/>
          <w:b/>
          <w:u w:val="single"/>
          <w:lang w:val="en-GB"/>
        </w:rPr>
        <w:t>Week 8</w:t>
      </w:r>
      <w:r w:rsidRPr="009D2C69">
        <w:rPr>
          <w:rFonts w:ascii="Arial" w:eastAsia="Calibri" w:hAnsi="Arial" w:cs="Arial"/>
          <w:b/>
          <w:i/>
          <w:u w:val="single"/>
          <w:lang w:val="en-GB"/>
        </w:rPr>
        <w:t xml:space="preserve"> </w:t>
      </w:r>
      <w:r w:rsidRPr="009D2C69">
        <w:rPr>
          <w:rFonts w:ascii="Arial" w:eastAsia="Calibri" w:hAnsi="Arial" w:cs="Arial"/>
          <w:i/>
          <w:lang w:val="en-GB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>Independent Construction</w:t>
      </w:r>
      <w:r w:rsidRPr="009D2C69">
        <w:rPr>
          <w:rFonts w:ascii="Arial" w:eastAsia="Calibri" w:hAnsi="Arial" w:cs="Arial"/>
          <w:i/>
          <w:lang w:val="en-GB"/>
        </w:rPr>
        <w:t xml:space="preserve">                                                                                                                                                   </w:t>
      </w:r>
      <w:r w:rsidRPr="009D2C69">
        <w:rPr>
          <w:rFonts w:ascii="Arial" w:eastAsia="Calibri" w:hAnsi="Arial" w:cs="Arial"/>
          <w:lang w:val="en-GB"/>
        </w:rPr>
        <w:t>Presentation to an audience</w:t>
      </w:r>
    </w:p>
    <w:p w:rsidR="009D2C69" w:rsidRPr="009D2C69" w:rsidRDefault="009D2C69" w:rsidP="009D2C69">
      <w:pPr>
        <w:jc w:val="center"/>
        <w:rPr>
          <w:color w:val="000000"/>
          <w:lang w:val="en-IE" w:eastAsia="en-IE"/>
        </w:rPr>
      </w:pPr>
      <w:r w:rsidRPr="009D2C69">
        <w:rPr>
          <w:rFonts w:ascii="Arial" w:hAnsi="Arial" w:cs="Arial"/>
          <w:b/>
          <w:bCs/>
          <w:color w:val="000000"/>
          <w:sz w:val="36"/>
          <w:szCs w:val="36"/>
          <w:lang w:val="en-IE" w:eastAsia="en-IE"/>
        </w:rPr>
        <w:t>Year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2631"/>
        <w:gridCol w:w="2843"/>
        <w:gridCol w:w="1969"/>
      </w:tblGrid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Term 1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Term 2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Term 3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i/>
                <w:iCs/>
                <w:color w:val="000000"/>
                <w:lang w:val="en-IE" w:eastAsia="en-IE"/>
              </w:rPr>
              <w:t>Genre: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Recount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Explanation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Report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lastRenderedPageBreak/>
              <w:t>Examples: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News, class/school events, holidays, newspaper articles, diary entries, imaginative (a day in the life of Cinderella/Michael Collins) 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Water cycle, life cycle of…, why people live in homes, borrow book from the library, how earthquakes/volcanoes occur, how erosion occurs.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Animals – appearance, habitat, diet…</w:t>
            </w:r>
          </w:p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Country/ Culture – language, foods, climate, …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Junior Infants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draw basic personal recount (with labels where appropriate).provide opportunity to “write” a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explain the different parts of simple objects; simple reasoning how/why something happens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Teacher as scribe.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Shared writing of a report.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Labelled picture of an animal (description, habitat); toys, food or homes.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Senior Infants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draw &amp; caption basic personal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explain the different parts of simple objects.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simple reasoning how/why something happens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Teacher as scribe.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Use framework to write a basic report on an animal, food, home, toys.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ets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(4 lines- title, classification, description, habitat &amp; habits)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1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st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draw &amp; write a basic personal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explain the different parts of simple objects.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Label the parts of these objects.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Use framework to write a basic report on an animal, toys, food or homes etc. 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2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nd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write a basic personal recount.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retell a factual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explain the different parts &amp; usage of simple objects.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Label the parts of these objects.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Draw a simple diagram which shows the parts of an object. 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Use framework to write a report on an animal, toys, food or homes. 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Using subheadings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3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rd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write a personal &amp; factual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Carry out simple experiments and discuss what was used &amp; what happened.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a diagram to explain how a simple object works.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write a report on an animal, including endangered species &amp; unfamiliar animals.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4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th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Use framework to write a personal &amp; factual recount. Orally </w:t>
            </w: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>retell an imaginary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 xml:space="preserve">Carry out simple experiments and discuss what was used </w:t>
            </w: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>&amp; what happened.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a diagram to explain how a simple object works.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Discuss cause &amp; effect (make connections between parts &amp; operations).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 xml:space="preserve">Use framework to write a report on an animal, </w:t>
            </w: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>including endangered species &amp; unfamiliar animals.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Introducing countries.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lastRenderedPageBreak/>
              <w:t>5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th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write a personal, factual &amp; imaginary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Carry out simple experiments and discuss what was used &amp; what happened.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a diagram to explain how a simple object works.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Discuss cause &amp; effect (make connections between parts &amp; operations).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Explain phenomenon “….is…..”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e.g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“snow is….”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write a report on an animal, including endangered species &amp; unfamiliar animals.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Introducing countries &amp; people.</w:t>
            </w:r>
          </w:p>
        </w:tc>
      </w:tr>
      <w:tr w:rsidR="009D2C69" w:rsidRPr="009D2C69" w:rsidTr="004554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6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th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write a personal, factual &amp; imaginary recount.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Carry out simple experiments and discuss what was used &amp; what happened.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Discuss cause &amp; effect (make connections between parts &amp; operations).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a diagram to explain how a simple object works.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Explain &amp; write about simple / familiar phenomenon “….is…..”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e.g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“snow is….”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framework to write a report on an animal, including endangered species &amp; unfamiliar animals.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Introducing countries &amp; people.</w:t>
            </w:r>
          </w:p>
        </w:tc>
      </w:tr>
    </w:tbl>
    <w:p w:rsidR="009D2C69" w:rsidRPr="009D2C69" w:rsidRDefault="00C872F9" w:rsidP="009D2C69">
      <w:pPr>
        <w:jc w:val="center"/>
        <w:rPr>
          <w:lang w:val="en-IE" w:eastAsia="en-IE"/>
        </w:rPr>
      </w:pPr>
      <w:r>
        <w:rPr>
          <w:lang w:val="en-IE" w:eastAsia="en-IE"/>
        </w:rPr>
        <w:pict>
          <v:rect id="_x0000_i1025" style="width:697.9pt;height:1.5pt" o:hralign="center" o:hrstd="t" o:hr="t" fillcolor="#a0a0a0" stroked="f"/>
        </w:pict>
      </w:r>
    </w:p>
    <w:p w:rsidR="009D2C69" w:rsidRPr="009D2C69" w:rsidRDefault="009D2C69" w:rsidP="009D2C69">
      <w:pPr>
        <w:jc w:val="center"/>
        <w:rPr>
          <w:color w:val="000000"/>
          <w:lang w:val="en-IE" w:eastAsia="en-IE"/>
        </w:rPr>
      </w:pPr>
      <w:r w:rsidRPr="009D2C69">
        <w:rPr>
          <w:rFonts w:ascii="Arial" w:hAnsi="Arial" w:cs="Arial"/>
          <w:b/>
          <w:bCs/>
          <w:color w:val="000000"/>
          <w:sz w:val="36"/>
          <w:szCs w:val="36"/>
          <w:lang w:val="en-IE" w:eastAsia="en-IE"/>
        </w:rPr>
        <w:t>Year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6"/>
        <w:gridCol w:w="2107"/>
        <w:gridCol w:w="2497"/>
        <w:gridCol w:w="3012"/>
      </w:tblGrid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en-IE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Term 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Term 2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Term 3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i/>
                <w:iCs/>
                <w:color w:val="000000"/>
                <w:lang w:val="en-IE" w:eastAsia="en-IE"/>
              </w:rPr>
              <w:t>Genre: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Narrative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Procedural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40"/>
                <w:szCs w:val="40"/>
                <w:lang w:val="en-IE" w:eastAsia="en-IE"/>
              </w:rPr>
              <w:t>Persuasive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IE" w:eastAsia="en-IE"/>
              </w:rPr>
              <w:t>Examples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Setting, problem, resolution – fairy tales, fables, novels, mystery stories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How to make …</w:t>
            </w:r>
          </w:p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Step by step format</w:t>
            </w:r>
          </w:p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Instructions for games, recipes, how to brush your teeth…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Which are better – cats or dogs/ football or soccer,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etc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why? </w:t>
            </w:r>
          </w:p>
          <w:p w:rsidR="009D2C69" w:rsidRPr="009D2C69" w:rsidRDefault="009D2C69" w:rsidP="009D2C69">
            <w:pPr>
              <w:jc w:val="center"/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Children should have a vote; Should Santa Claus come to Goldilocks?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lastRenderedPageBreak/>
              <w:t>Junior Infants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Sequence pictures of narratives and label with teacher where appropriate.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Follow simple instructions to carry out everyday tasks.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Engage in shared class activities and teacher models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Orally explain why they want / need something.  Use a narrative story for the context of discussion,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eg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a letter from the Farmer to Farmer Duck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Senior Infants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Sequence and caption pictures of narratives.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Shared written narratives.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Draw narratives (picture books).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Follow simple instructions to carry out everyday tasks. 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Sequence pictures of everyday tasks.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explain why they want / need something.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Explain why they like / dislike certain things (colour, food, games,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tv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programmes).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Draw what they like &amp; label with teacher’s support.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1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st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Use teacher’s framework to write basic narratives. Good exposure to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fairytales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Carry out simple procedures (recipes) Sequence &amp; caption pictures of everyday tasks.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explaining likes &amp; dislikes stating reasons why.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“This is my favourite…..because…”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2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nd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teacher’s framework to write basic narratives.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Orally retell </w:t>
            </w:r>
            <w:proofErr w:type="spell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fairytales</w:t>
            </w:r>
            <w:proofErr w:type="spell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Carry out simple procedures (recipes) &amp; children write the procedure.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Writing letters to parents / caregivers trying to convince them to buy a present / go on a trip etc.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Oral informal debate on personally significant topics. 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3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rd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teacher’s framework to write basic narratives.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retell myths &amp; legends.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Begin writing </w:t>
            </w:r>
            <w:proofErr w:type="gram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their own</w:t>
            </w:r>
            <w:proofErr w:type="gram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legends.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Carry out simple procedures (recipes, making something) &amp; children write the procedure.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Exposure to visual adverts discussing the main objective of the ad.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Debates.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Write on argument for and one argument against in relation to school topics/ issues.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4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th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teacher’s framework to write basic narratives.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Orally retell myths &amp; legends.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Writing </w:t>
            </w:r>
            <w:proofErr w:type="gram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their own</w:t>
            </w:r>
            <w:proofErr w:type="gram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legends. Good exposure to fables.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Carry out simple procedures (recipes, making something) &amp; children write the procedure.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Exposure to visual adverts discussing the main objective of the ad.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Debates.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Write both sides of the argument in relation to school topics/ issues.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5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th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Use teacher’s </w:t>
            </w: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>framework to write basic narratives.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Writing </w:t>
            </w:r>
            <w:proofErr w:type="gram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their own</w:t>
            </w:r>
            <w:proofErr w:type="gram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legends &amp; fables.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 xml:space="preserve">Carry out simple </w:t>
            </w: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 xml:space="preserve">procedures (recipes, making something) &amp; children write the procedure using the framework. 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Write own procedure of their choice (familiar procedure in own words).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Using a selection of equipment ‘create’ a game, taking photos and use to write the instructions on how to play.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 xml:space="preserve">Exposure to visual </w:t>
            </w:r>
            <w:r w:rsidRPr="009D2C69"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>adverts discussing the main objective of the ad.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Debates.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Write both sides of the argument in relation to school topics/ issues.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Study of advertising &amp; create </w:t>
            </w:r>
            <w:proofErr w:type="gram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their own</w:t>
            </w:r>
            <w:proofErr w:type="gram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ad for a book / newspaper / school.</w:t>
            </w:r>
          </w:p>
        </w:tc>
      </w:tr>
      <w:tr w:rsidR="009D2C69" w:rsidRPr="009D2C69" w:rsidTr="00455460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lastRenderedPageBreak/>
              <w:t>6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IE" w:eastAsia="en-IE"/>
              </w:rPr>
              <w:t>th</w:t>
            </w:r>
            <w:r w:rsidRPr="009D2C69">
              <w:rPr>
                <w:rFonts w:ascii="Arial" w:hAnsi="Arial" w:cs="Arial"/>
                <w:color w:val="000000"/>
                <w:sz w:val="32"/>
                <w:szCs w:val="32"/>
                <w:lang w:val="en-IE" w:eastAsia="en-IE"/>
              </w:rPr>
              <w:t> Class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Use teacher’s framework to write basic narratives.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Writing </w:t>
            </w:r>
            <w:proofErr w:type="gram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their own</w:t>
            </w:r>
            <w:proofErr w:type="gram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legends &amp; fables.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Carry out simple procedures (recipes, making something) &amp; children write the procedure using the framework. 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Write own procedure of their choice (familiar procedure in own words).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Using a selection of equipment ‘create’ a game, taking photos and use to write the instructions on how to play.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Exposure to visual adverts discussing the main objective of the ad.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Debates.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>Write both sides of the argument in relation to school topics/ issues.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Study of advertising &amp; create </w:t>
            </w:r>
            <w:proofErr w:type="gramStart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>their own</w:t>
            </w:r>
            <w:proofErr w:type="gramEnd"/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 ad for a book / newspaper / school.</w:t>
            </w:r>
          </w:p>
          <w:p w:rsidR="009D2C69" w:rsidRPr="009D2C69" w:rsidRDefault="009D2C69" w:rsidP="009D2C69">
            <w:pPr>
              <w:rPr>
                <w:color w:val="000000"/>
                <w:lang w:val="en-IE" w:eastAsia="en-IE"/>
              </w:rPr>
            </w:pPr>
            <w:r w:rsidRPr="009D2C69">
              <w:rPr>
                <w:rFonts w:ascii="Arial" w:hAnsi="Arial" w:cs="Arial"/>
                <w:color w:val="000000"/>
                <w:lang w:val="en-IE" w:eastAsia="en-IE"/>
              </w:rPr>
              <w:t xml:space="preserve">Study TV advertising, highlighting the persuasive tactics used. </w:t>
            </w:r>
          </w:p>
        </w:tc>
      </w:tr>
    </w:tbl>
    <w:p w:rsidR="009D2C69" w:rsidRPr="009D2C69" w:rsidRDefault="009D2C69" w:rsidP="009D2C69">
      <w:pPr>
        <w:spacing w:after="160" w:line="256" w:lineRule="auto"/>
        <w:rPr>
          <w:rFonts w:ascii="Calibri" w:eastAsia="Calibri" w:hAnsi="Calibri"/>
          <w:sz w:val="22"/>
          <w:szCs w:val="22"/>
          <w:lang w:val="en-IE"/>
        </w:rPr>
      </w:pPr>
    </w:p>
    <w:p w:rsidR="009D2C69" w:rsidRPr="009D2C69" w:rsidRDefault="009D2C69" w:rsidP="009D2C69">
      <w:pPr>
        <w:spacing w:after="200" w:line="276" w:lineRule="auto"/>
        <w:rPr>
          <w:rFonts w:eastAsia="Calibri"/>
          <w:i/>
          <w:sz w:val="28"/>
          <w:szCs w:val="28"/>
          <w:lang w:val="en-GB"/>
        </w:rPr>
      </w:pPr>
      <w:r w:rsidRPr="009D2C69">
        <w:rPr>
          <w:rFonts w:eastAsia="Calibri"/>
          <w:i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D2C69" w:rsidRDefault="009D2C69" w:rsidP="009D2C69">
      <w:pPr>
        <w:spacing w:after="200" w:line="276" w:lineRule="auto"/>
        <w:rPr>
          <w:rFonts w:eastAsia="Calibri"/>
          <w:sz w:val="36"/>
          <w:szCs w:val="36"/>
          <w:lang w:val="en-GB"/>
        </w:rPr>
      </w:pPr>
      <w:r>
        <w:rPr>
          <w:rFonts w:eastAsia="Calibri"/>
          <w:sz w:val="36"/>
          <w:szCs w:val="36"/>
          <w:lang w:val="en-GB"/>
        </w:rPr>
        <w:t>Ratified on the 12/04/18</w:t>
      </w:r>
    </w:p>
    <w:p w:rsidR="009D2C69" w:rsidRDefault="009D2C69" w:rsidP="009D2C69">
      <w:pPr>
        <w:spacing w:after="200" w:line="276" w:lineRule="auto"/>
        <w:rPr>
          <w:rFonts w:eastAsia="Calibri"/>
          <w:sz w:val="36"/>
          <w:szCs w:val="36"/>
          <w:lang w:val="en-GB"/>
        </w:rPr>
      </w:pPr>
      <w:r>
        <w:rPr>
          <w:rFonts w:eastAsia="Calibri"/>
          <w:sz w:val="36"/>
          <w:szCs w:val="36"/>
          <w:lang w:val="en-GB"/>
        </w:rPr>
        <w:t>Signed …............................................</w:t>
      </w:r>
    </w:p>
    <w:p w:rsidR="009D2C69" w:rsidRPr="009D2C69" w:rsidRDefault="009D2C69" w:rsidP="009D2C69">
      <w:pPr>
        <w:spacing w:after="200" w:line="276" w:lineRule="auto"/>
        <w:rPr>
          <w:rFonts w:eastAsia="Calibri"/>
          <w:sz w:val="36"/>
          <w:szCs w:val="36"/>
          <w:lang w:val="en-GB"/>
        </w:rPr>
      </w:pPr>
      <w:r>
        <w:rPr>
          <w:rFonts w:eastAsia="Calibri"/>
          <w:sz w:val="36"/>
          <w:szCs w:val="36"/>
          <w:lang w:val="en-GB"/>
        </w:rPr>
        <w:t>Chairperson of the Board of Management</w:t>
      </w:r>
    </w:p>
    <w:p w:rsidR="009D2C69" w:rsidRDefault="009D2C69"/>
    <w:sectPr w:rsidR="009D2C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861"/>
    <w:multiLevelType w:val="hybridMultilevel"/>
    <w:tmpl w:val="12E89B7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C2F86"/>
    <w:multiLevelType w:val="hybridMultilevel"/>
    <w:tmpl w:val="B680BF42"/>
    <w:lvl w:ilvl="0" w:tplc="1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3A451676"/>
    <w:multiLevelType w:val="hybridMultilevel"/>
    <w:tmpl w:val="AEFC86F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69"/>
    <w:rsid w:val="001B13A5"/>
    <w:rsid w:val="008820E2"/>
    <w:rsid w:val="009D2C69"/>
    <w:rsid w:val="00C872F9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blogs.trb.com/community/news/weston/forum/cartoon-girl-swimming-underwater-small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teacherweb.com/IL/PecatonicaElementary/Wanke/rk8_teacher1.gif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kidcartoonists.com/wp-content/uploads/2008/01/shevlin1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ers.ash.org.au/jeather/writingfun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clintonyouthsoccer.com/images/cartoon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Userf</cp:lastModifiedBy>
  <cp:revision>2</cp:revision>
  <cp:lastPrinted>2018-04-11T08:20:00Z</cp:lastPrinted>
  <dcterms:created xsi:type="dcterms:W3CDTF">2018-04-11T08:20:00Z</dcterms:created>
  <dcterms:modified xsi:type="dcterms:W3CDTF">2018-04-11T08:20:00Z</dcterms:modified>
</cp:coreProperties>
</file>